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1B15D2"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电子学生证查看下载流程</w:t>
      </w:r>
    </w:p>
    <w:p w14:paraId="3B84F6EB">
      <w:pPr>
        <w:spacing w:line="560" w:lineRule="exact"/>
        <w:ind w:firstLine="643" w:firstLineChars="200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一．手机端“</w:t>
      </w:r>
      <w:r>
        <w:rPr>
          <w:rFonts w:hint="eastAsia" w:ascii="仿宋_GB2312" w:eastAsia="仿宋_GB2312"/>
          <w:b/>
          <w:bCs/>
          <w:color w:val="FF0000"/>
          <w:sz w:val="32"/>
          <w:szCs w:val="32"/>
          <w:lang w:val="en-US" w:eastAsia="zh-CN"/>
        </w:rPr>
        <w:t>Welink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”电子学生证查看下载流程</w:t>
      </w:r>
    </w:p>
    <w:p w14:paraId="7E7363CD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进入安卓应用商店、苹果应用商店下载APP,搜索“Welink”，下载安装即可。</w:t>
      </w:r>
    </w:p>
    <w:p w14:paraId="60962C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4066540"/>
            <wp:effectExtent l="0" t="0" r="8890" b="10160"/>
            <wp:docPr id="4" name="图片 4" descr="3d04b069497fca26305c109cd373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04b069497fca26305c109cd37332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10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53E0F09D">
      <w:p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在手机上打开“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Welink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”，输入手机号和验证码进行登录（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手机号为新生报到时绑定的手机号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），点击“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个人中心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”，进入个人中心后，点击学生证。</w:t>
      </w:r>
    </w:p>
    <w:p w14:paraId="0184A6E0">
      <w:pPr>
        <w:pStyle w:val="2"/>
        <w:rPr>
          <w:rFonts w:hint="eastAsia"/>
        </w:rPr>
      </w:pPr>
      <w:r>
        <w:drawing>
          <wp:inline distT="0" distB="0" distL="114300" distR="114300">
            <wp:extent cx="5267960" cy="11445875"/>
            <wp:effectExtent l="0" t="0" r="889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44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09A8">
      <w:pPr>
        <w:spacing w:line="560" w:lineRule="exact"/>
        <w:ind w:firstLine="643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二．手机端“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微信公众号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”电子学生证查看下载流程</w:t>
      </w:r>
    </w:p>
    <w:p w14:paraId="2C3512F6">
      <w:pPr>
        <w:spacing w:line="560" w:lineRule="exact"/>
        <w:ind w:firstLine="640" w:firstLineChars="200"/>
        <w:rPr>
          <w:rFonts w:hint="eastAsia" w:eastAsiaTheme="minorEastAsia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打开微信公众号“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郑州城建职业学院</w:t>
      </w:r>
      <w:r>
        <w:rPr>
          <w:rFonts w:hint="eastAsia" w:ascii="仿宋_GB2312" w:eastAsia="仿宋_GB2312"/>
          <w:sz w:val="32"/>
          <w:szCs w:val="32"/>
        </w:rPr>
        <w:t>继续教育学院”，点击右下角菜单栏【学生中心】，输入学号，密码，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点“我的”-学生证，</w:t>
      </w:r>
      <w:r>
        <w:rPr>
          <w:rFonts w:hint="eastAsia" w:ascii="仿宋_GB2312" w:eastAsia="仿宋_GB2312"/>
          <w:sz w:val="32"/>
          <w:szCs w:val="32"/>
        </w:rPr>
        <w:t>即可查看和下载电子学生证。</w:t>
      </w:r>
    </w:p>
    <w:p w14:paraId="40F434ED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256280" cy="687768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D4ED0B8-4843-44C8-A862-E344B86A2DB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554365C-5CDC-47CE-809F-FF6F9CA6A307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0956168F-C518-4CFF-AA5A-E0F84E089FE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23747624-B544-4C22-88CC-5EC3E570A7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992883"/>
    <w:rsid w:val="068146FF"/>
    <w:rsid w:val="0B5829B4"/>
    <w:rsid w:val="25992883"/>
    <w:rsid w:val="520A7A50"/>
    <w:rsid w:val="590E3E88"/>
    <w:rsid w:val="6E6A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218</Words>
  <Characters>236</Characters>
  <Lines>0</Lines>
  <Paragraphs>0</Paragraphs>
  <TotalTime>3</TotalTime>
  <ScaleCrop>false</ScaleCrop>
  <LinksUpToDate>false</LinksUpToDate>
  <CharactersWithSpaces>236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2024-12-23T07:17:00Z</dcterms:created>
  <dc:creator>镭</dc:creator>
  <cp:lastModifiedBy>赵海龙</cp:lastModifiedBy>
  <dcterms:modified xsi:type="dcterms:W3CDTF">2026-03-13T03:05:10Z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28CADB1577594911AA546A8E7B005F6A_13</vt:lpwstr>
  </property>
  <property fmtid="{D5CDD505-2E9C-101B-9397-08002B2CF9AE}" pid="4" name="KSOTemplateDocerSaveRecord">
    <vt:lpwstr>eyJoZGlkIjoiZTU4NTUyOGU5YWYxZGM5MmU2ZjcxZDkzMWIzNDQ0NzYiLCJ1c2VySWQiOiIxNTgyMTUzNDk5In0=</vt:lpwstr>
  </property>
</Properties>
</file>